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2B" w:rsidRPr="007A3AD8" w:rsidRDefault="00D90C2B" w:rsidP="0097341D">
      <w:pPr>
        <w:spacing w:after="0" w:line="240" w:lineRule="auto"/>
        <w:jc w:val="both"/>
        <w:rPr>
          <w:rFonts w:eastAsia="Times New Roman" w:cs="Arial"/>
          <w:b/>
        </w:rPr>
      </w:pPr>
      <w:r w:rsidRPr="007A3AD8">
        <w:rPr>
          <w:rFonts w:eastAsia="Times New Roman" w:cs="Arial"/>
          <w:b/>
        </w:rPr>
        <w:t>DOM ZDRAVLJA LIVNO</w:t>
      </w:r>
    </w:p>
    <w:p w:rsidR="0097341D" w:rsidRPr="007A3AD8" w:rsidRDefault="0097341D" w:rsidP="0097341D">
      <w:pPr>
        <w:spacing w:after="0" w:line="240" w:lineRule="auto"/>
        <w:jc w:val="both"/>
        <w:rPr>
          <w:rFonts w:cs="Times New Roman"/>
          <w:lang w:val="hr-HR"/>
        </w:rPr>
      </w:pPr>
      <w:r w:rsidRPr="007A3AD8">
        <w:rPr>
          <w:rFonts w:cs="Times New Roman"/>
          <w:lang w:val="hr-HR"/>
        </w:rPr>
        <w:t xml:space="preserve">Broj: </w:t>
      </w:r>
      <w:r w:rsidR="007E36DD">
        <w:rPr>
          <w:rFonts w:cs="Times New Roman"/>
          <w:sz w:val="24"/>
          <w:szCs w:val="24"/>
          <w:lang w:val="hr-HR"/>
        </w:rPr>
        <w:t xml:space="preserve">01/1-785/ </w:t>
      </w:r>
      <w:r w:rsidR="00EE0BC8">
        <w:rPr>
          <w:rFonts w:cs="Times New Roman"/>
          <w:sz w:val="24"/>
          <w:szCs w:val="24"/>
          <w:lang w:val="hr-HR"/>
        </w:rPr>
        <w:t>3</w:t>
      </w:r>
      <w:r w:rsidR="007E36DD">
        <w:rPr>
          <w:rFonts w:cs="Times New Roman"/>
          <w:sz w:val="24"/>
          <w:szCs w:val="24"/>
          <w:lang w:val="hr-HR"/>
        </w:rPr>
        <w:t xml:space="preserve"> </w:t>
      </w:r>
      <w:r w:rsidR="007E36DD" w:rsidRPr="00673469">
        <w:rPr>
          <w:rFonts w:cs="Times New Roman"/>
          <w:sz w:val="24"/>
          <w:szCs w:val="24"/>
          <w:lang w:val="hr-HR"/>
        </w:rPr>
        <w:t>-19</w:t>
      </w:r>
    </w:p>
    <w:p w:rsidR="0097341D" w:rsidRPr="007A3AD8" w:rsidRDefault="00180F28" w:rsidP="0097341D">
      <w:pPr>
        <w:spacing w:after="0" w:line="240" w:lineRule="auto"/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>Dana: 26.08</w:t>
      </w:r>
      <w:r w:rsidR="0097341D" w:rsidRPr="007A3AD8">
        <w:rPr>
          <w:rFonts w:cs="Times New Roman"/>
          <w:lang w:val="hr-HR"/>
        </w:rPr>
        <w:t xml:space="preserve">.2019. godine </w:t>
      </w:r>
    </w:p>
    <w:p w:rsidR="00552746" w:rsidRDefault="00552746" w:rsidP="00552746">
      <w:pPr>
        <w:rPr>
          <w:szCs w:val="24"/>
          <w:lang w:val="bs-Latn-BA"/>
        </w:rPr>
      </w:pPr>
    </w:p>
    <w:p w:rsidR="00A26971" w:rsidRDefault="003E0D8A" w:rsidP="007B731B">
      <w:pPr>
        <w:pStyle w:val="BodyText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szCs w:val="24"/>
        </w:rPr>
        <w:t>Na temelju</w:t>
      </w:r>
      <w:r w:rsidRPr="007A3AD8">
        <w:rPr>
          <w:rFonts w:asciiTheme="minorHAnsi" w:hAnsiTheme="minorHAnsi"/>
          <w:szCs w:val="24"/>
        </w:rPr>
        <w:t xml:space="preserve"> članka 22.a. Zakona o radu („Službene novine Federacije BiH“ broj 26/16 i 89/18“), članka 28. </w:t>
      </w:r>
      <w:r>
        <w:rPr>
          <w:rFonts w:asciiTheme="minorHAnsi" w:hAnsiTheme="minorHAnsi"/>
          <w:szCs w:val="24"/>
        </w:rPr>
        <w:t>točka 17</w:t>
      </w:r>
      <w:r w:rsidRPr="007A3AD8">
        <w:rPr>
          <w:rFonts w:asciiTheme="minorHAnsi" w:hAnsiTheme="minorHAnsi"/>
          <w:szCs w:val="24"/>
        </w:rPr>
        <w:t xml:space="preserve">. Statuta Doma zdravlja Livno </w:t>
      </w:r>
      <w:r w:rsidRPr="007A3AD8">
        <w:rPr>
          <w:rFonts w:asciiTheme="minorHAnsi" w:hAnsiTheme="minorHAnsi"/>
          <w:color w:val="000000"/>
          <w:szCs w:val="24"/>
        </w:rPr>
        <w:t>( "Narodne novine HBŽ" 04/16</w:t>
      </w:r>
      <w:r>
        <w:rPr>
          <w:szCs w:val="24"/>
        </w:rPr>
        <w:t>),</w:t>
      </w:r>
      <w:r w:rsidRPr="007A3AD8">
        <w:rPr>
          <w:rFonts w:asciiTheme="minorHAnsi" w:hAnsiTheme="minorHAnsi"/>
          <w:szCs w:val="24"/>
        </w:rPr>
        <w:t xml:space="preserve"> članka </w:t>
      </w:r>
      <w:r>
        <w:rPr>
          <w:rFonts w:asciiTheme="minorHAnsi" w:hAnsiTheme="minorHAnsi"/>
          <w:szCs w:val="24"/>
        </w:rPr>
        <w:t>4</w:t>
      </w:r>
      <w:r w:rsidRPr="007A3AD8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stavak 2. </w:t>
      </w:r>
      <w:r w:rsidRPr="007A3AD8">
        <w:rPr>
          <w:rFonts w:asciiTheme="minorHAnsi" w:hAnsiTheme="minorHAnsi"/>
          <w:szCs w:val="24"/>
        </w:rPr>
        <w:t>Pravilnika o radu Doma zdravlja Livno (broj  01/1-478/1-18)</w:t>
      </w:r>
      <w:r>
        <w:rPr>
          <w:szCs w:val="24"/>
        </w:rPr>
        <w:t xml:space="preserve"> , </w:t>
      </w:r>
      <w:r w:rsidRPr="007A3AD8">
        <w:rPr>
          <w:rFonts w:asciiTheme="minorHAnsi" w:hAnsiTheme="minorHAnsi"/>
          <w:bCs/>
          <w:szCs w:val="24"/>
        </w:rPr>
        <w:t>Pravilnikom o unutarnjoj organizaciji i sistematizaciji radnih mjesta Doma zdravlja Livno</w:t>
      </w:r>
      <w:r>
        <w:rPr>
          <w:rFonts w:asciiTheme="minorHAnsi" w:hAnsiTheme="minorHAnsi"/>
          <w:bCs/>
          <w:szCs w:val="24"/>
        </w:rPr>
        <w:t xml:space="preserve"> (broj: 01/1-478/2-19 od 31.01.2019.)</w:t>
      </w:r>
      <w:r w:rsidRPr="007A3AD8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>i Odluke o potrebi zaključivanja ugovora o radu, proceduri provođenja javnog natječaja i kriterijima za izbor broj:</w:t>
      </w:r>
      <w:r w:rsidR="007E36DD" w:rsidRPr="007E36DD">
        <w:rPr>
          <w:szCs w:val="24"/>
        </w:rPr>
        <w:t xml:space="preserve"> </w:t>
      </w:r>
      <w:r w:rsidR="007E36DD" w:rsidRPr="007E36DD">
        <w:rPr>
          <w:rFonts w:asciiTheme="minorHAnsi" w:hAnsiTheme="minorHAnsi"/>
          <w:szCs w:val="24"/>
        </w:rPr>
        <w:t>01/1-785/1-19</w:t>
      </w:r>
      <w:r>
        <w:rPr>
          <w:rFonts w:asciiTheme="minorHAnsi" w:hAnsiTheme="minorHAnsi"/>
          <w:bCs/>
          <w:szCs w:val="24"/>
        </w:rPr>
        <w:t xml:space="preserve"> od 26.08.2019.broj:                                   od 26.08.2019. godine </w:t>
      </w:r>
      <w:r w:rsidRPr="007A3AD8">
        <w:rPr>
          <w:rFonts w:asciiTheme="minorHAnsi" w:hAnsiTheme="minorHAnsi"/>
          <w:szCs w:val="24"/>
        </w:rPr>
        <w:t>ravnateljica donosi</w:t>
      </w:r>
      <w:r w:rsidRPr="007A3AD8">
        <w:rPr>
          <w:rFonts w:asciiTheme="minorHAnsi" w:hAnsiTheme="minorHAnsi"/>
          <w:bCs/>
          <w:szCs w:val="24"/>
        </w:rPr>
        <w:t>:</w:t>
      </w:r>
    </w:p>
    <w:p w:rsidR="007B731B" w:rsidRDefault="007B731B" w:rsidP="007B731B">
      <w:pPr>
        <w:pStyle w:val="BodyText"/>
        <w:rPr>
          <w:rFonts w:asciiTheme="minorHAnsi" w:hAnsiTheme="minorHAnsi"/>
          <w:bCs/>
          <w:szCs w:val="24"/>
        </w:rPr>
      </w:pPr>
    </w:p>
    <w:p w:rsidR="007B731B" w:rsidRDefault="007B731B" w:rsidP="007B731B">
      <w:pPr>
        <w:pStyle w:val="BodyText"/>
        <w:rPr>
          <w:rFonts w:asciiTheme="minorHAnsi" w:hAnsiTheme="minorHAnsi"/>
          <w:bCs/>
          <w:szCs w:val="24"/>
        </w:rPr>
      </w:pPr>
    </w:p>
    <w:p w:rsidR="007B731B" w:rsidRPr="007B731B" w:rsidRDefault="007B731B" w:rsidP="007B731B">
      <w:pPr>
        <w:pStyle w:val="BodyText"/>
        <w:rPr>
          <w:rFonts w:asciiTheme="minorHAnsi" w:hAnsiTheme="minorHAnsi"/>
          <w:bCs/>
          <w:szCs w:val="24"/>
        </w:rPr>
      </w:pPr>
    </w:p>
    <w:p w:rsidR="00A26971" w:rsidRPr="007B731B" w:rsidRDefault="003E0D8A" w:rsidP="00A26971">
      <w:pPr>
        <w:jc w:val="center"/>
        <w:rPr>
          <w:rFonts w:cs="Arial"/>
          <w:b/>
          <w:i/>
          <w:sz w:val="32"/>
          <w:szCs w:val="32"/>
          <w:lang w:val="hr-HR"/>
        </w:rPr>
      </w:pPr>
      <w:r w:rsidRPr="007B731B">
        <w:rPr>
          <w:rFonts w:cs="Arial"/>
          <w:b/>
          <w:i/>
          <w:sz w:val="32"/>
          <w:szCs w:val="32"/>
          <w:lang w:val="hr-HR"/>
        </w:rPr>
        <w:t>JAVNI NATJEČAJ</w:t>
      </w:r>
    </w:p>
    <w:p w:rsidR="00A26971" w:rsidRPr="00774B78" w:rsidRDefault="003E0D8A" w:rsidP="00A26971">
      <w:pPr>
        <w:jc w:val="center"/>
        <w:rPr>
          <w:rFonts w:cs="Arial"/>
          <w:b/>
          <w:i/>
          <w:sz w:val="24"/>
          <w:szCs w:val="24"/>
          <w:lang w:val="hr-HR"/>
        </w:rPr>
      </w:pPr>
      <w:r w:rsidRPr="00774B78">
        <w:rPr>
          <w:rFonts w:cs="Arial"/>
          <w:b/>
          <w:i/>
          <w:sz w:val="24"/>
          <w:szCs w:val="24"/>
          <w:lang w:val="hr-HR"/>
        </w:rPr>
        <w:t>za prijam djelatnika</w:t>
      </w:r>
      <w:r w:rsidR="00A26971" w:rsidRPr="00774B78">
        <w:rPr>
          <w:rFonts w:cs="Arial"/>
          <w:b/>
          <w:i/>
          <w:sz w:val="24"/>
          <w:szCs w:val="24"/>
          <w:lang w:val="hr-HR"/>
        </w:rPr>
        <w:t xml:space="preserve"> u radni odnos na </w:t>
      </w:r>
      <w:r w:rsidRPr="00774B78">
        <w:rPr>
          <w:rFonts w:cs="Arial"/>
          <w:b/>
          <w:i/>
          <w:sz w:val="24"/>
          <w:szCs w:val="24"/>
          <w:lang w:val="hr-HR"/>
        </w:rPr>
        <w:t>ne</w:t>
      </w:r>
      <w:r w:rsidR="00A26971" w:rsidRPr="00774B78">
        <w:rPr>
          <w:rFonts w:cs="Arial"/>
          <w:b/>
          <w:i/>
          <w:sz w:val="24"/>
          <w:szCs w:val="24"/>
          <w:lang w:val="hr-HR"/>
        </w:rPr>
        <w:t>određeno vrijeme</w:t>
      </w:r>
    </w:p>
    <w:p w:rsidR="003E0D8A" w:rsidRPr="00774B78" w:rsidRDefault="003E0D8A" w:rsidP="00A26971">
      <w:pPr>
        <w:jc w:val="center"/>
        <w:rPr>
          <w:rFonts w:cs="Arial"/>
          <w:b/>
          <w:i/>
          <w:sz w:val="24"/>
          <w:szCs w:val="24"/>
          <w:lang w:val="hr-HR"/>
        </w:rPr>
      </w:pPr>
      <w:r w:rsidRPr="00774B78">
        <w:rPr>
          <w:rFonts w:cs="Arial"/>
          <w:b/>
          <w:i/>
          <w:sz w:val="24"/>
          <w:szCs w:val="24"/>
          <w:lang w:val="hr-HR"/>
        </w:rPr>
        <w:t>u Dom zdravlja Livno</w:t>
      </w:r>
    </w:p>
    <w:p w:rsidR="00A26971" w:rsidRPr="00774B78" w:rsidRDefault="00A26971" w:rsidP="00A26971">
      <w:pPr>
        <w:rPr>
          <w:rFonts w:cs="Arial"/>
          <w:sz w:val="24"/>
          <w:szCs w:val="24"/>
          <w:lang w:val="hr-HR"/>
        </w:rPr>
      </w:pPr>
    </w:p>
    <w:p w:rsidR="00A26971" w:rsidRPr="00774B78" w:rsidRDefault="00A26971" w:rsidP="00A26971">
      <w:pPr>
        <w:jc w:val="both"/>
        <w:rPr>
          <w:rFonts w:cs="Arial"/>
          <w:sz w:val="24"/>
          <w:szCs w:val="24"/>
          <w:lang w:val="bs-Latn-BA"/>
        </w:rPr>
      </w:pPr>
      <w:r w:rsidRPr="00774B78">
        <w:rPr>
          <w:rFonts w:cs="Arial"/>
          <w:sz w:val="24"/>
          <w:szCs w:val="24"/>
          <w:lang w:val="bs-Latn-BA"/>
        </w:rPr>
        <w:t xml:space="preserve">Na osnovu ukazane potrebe za popunjavanjem upražnjenih radnih </w:t>
      </w:r>
      <w:r w:rsidR="003E0D8A" w:rsidRPr="00774B78">
        <w:rPr>
          <w:rFonts w:cs="Arial"/>
          <w:sz w:val="24"/>
          <w:szCs w:val="24"/>
          <w:lang w:val="bs-Latn-BA"/>
        </w:rPr>
        <w:t>mjesta objavljuje se javni natječaj za sljedeće radno mjesto</w:t>
      </w:r>
      <w:r w:rsidRPr="00774B78">
        <w:rPr>
          <w:rFonts w:cs="Arial"/>
          <w:sz w:val="24"/>
          <w:szCs w:val="24"/>
          <w:lang w:val="bs-Latn-BA"/>
        </w:rPr>
        <w:t>:</w:t>
      </w:r>
    </w:p>
    <w:p w:rsidR="00A26971" w:rsidRPr="00774B78" w:rsidRDefault="003E0D8A" w:rsidP="003E0D8A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4"/>
          <w:szCs w:val="24"/>
        </w:rPr>
      </w:pPr>
      <w:r w:rsidRPr="00774B78">
        <w:rPr>
          <w:rFonts w:asciiTheme="minorHAnsi" w:hAnsiTheme="minorHAnsi" w:cs="Arial"/>
          <w:b/>
          <w:sz w:val="24"/>
          <w:szCs w:val="24"/>
        </w:rPr>
        <w:t>Medicinski tehničar/sestra</w:t>
      </w:r>
      <w:r w:rsidRPr="00774B78">
        <w:rPr>
          <w:rFonts w:asciiTheme="minorHAnsi" w:hAnsiTheme="minorHAnsi" w:cs="Arial"/>
          <w:sz w:val="24"/>
          <w:szCs w:val="24"/>
        </w:rPr>
        <w:t xml:space="preserve"> - sa završenom srednjom medicinskom školom opći smjer i položenim stručnim ispitom</w:t>
      </w:r>
      <w:r w:rsidR="009F7B9C">
        <w:rPr>
          <w:rFonts w:asciiTheme="minorHAnsi" w:hAnsiTheme="minorHAnsi" w:cs="Arial"/>
          <w:sz w:val="24"/>
          <w:szCs w:val="24"/>
        </w:rPr>
        <w:t xml:space="preserve"> - </w:t>
      </w:r>
      <w:r w:rsidRPr="00774B78">
        <w:rPr>
          <w:rFonts w:asciiTheme="minorHAnsi" w:hAnsiTheme="minorHAnsi" w:cs="Arial"/>
          <w:sz w:val="24"/>
          <w:szCs w:val="24"/>
        </w:rPr>
        <w:t xml:space="preserve"> </w:t>
      </w:r>
      <w:r w:rsidR="00774B78">
        <w:rPr>
          <w:rFonts w:asciiTheme="minorHAnsi" w:hAnsiTheme="minorHAnsi" w:cs="Arial"/>
          <w:b/>
          <w:sz w:val="24"/>
          <w:szCs w:val="24"/>
        </w:rPr>
        <w:t>tri (3</w:t>
      </w:r>
      <w:r w:rsidRPr="00774B78">
        <w:rPr>
          <w:rFonts w:asciiTheme="minorHAnsi" w:hAnsiTheme="minorHAnsi" w:cs="Arial"/>
          <w:b/>
          <w:sz w:val="24"/>
          <w:szCs w:val="24"/>
        </w:rPr>
        <w:t>) izvršitelj</w:t>
      </w:r>
      <w:r w:rsidR="00774B78">
        <w:rPr>
          <w:rFonts w:asciiTheme="minorHAnsi" w:hAnsiTheme="minorHAnsi" w:cs="Arial"/>
          <w:b/>
          <w:sz w:val="24"/>
          <w:szCs w:val="24"/>
        </w:rPr>
        <w:t>a</w:t>
      </w:r>
    </w:p>
    <w:p w:rsidR="00A26971" w:rsidRPr="00774B78" w:rsidRDefault="00774B78" w:rsidP="00A26971">
      <w:pPr>
        <w:jc w:val="both"/>
        <w:rPr>
          <w:rFonts w:cs="Arial"/>
          <w:color w:val="000000" w:themeColor="text1"/>
          <w:sz w:val="24"/>
          <w:szCs w:val="24"/>
          <w:lang w:val="bs-Latn-BA"/>
        </w:rPr>
      </w:pPr>
      <w:r>
        <w:rPr>
          <w:rFonts w:cs="Arial"/>
          <w:sz w:val="24"/>
          <w:szCs w:val="24"/>
          <w:lang w:val="bs-Latn-BA"/>
        </w:rPr>
        <w:t>Izabranim kandidatim</w:t>
      </w:r>
      <w:r w:rsidR="00A26971" w:rsidRPr="00774B78">
        <w:rPr>
          <w:rFonts w:cs="Arial"/>
          <w:sz w:val="24"/>
          <w:szCs w:val="24"/>
          <w:lang w:val="bs-Latn-BA"/>
        </w:rPr>
        <w:t xml:space="preserve"> ponuditi</w:t>
      </w:r>
      <w:r>
        <w:rPr>
          <w:rFonts w:cs="Arial"/>
          <w:sz w:val="24"/>
          <w:szCs w:val="24"/>
          <w:lang w:val="bs-Latn-BA"/>
        </w:rPr>
        <w:t xml:space="preserve"> će se</w:t>
      </w:r>
      <w:r w:rsidR="00A26971" w:rsidRPr="00774B78">
        <w:rPr>
          <w:rFonts w:cs="Arial"/>
          <w:sz w:val="24"/>
          <w:szCs w:val="24"/>
          <w:lang w:val="bs-Latn-BA"/>
        </w:rPr>
        <w:t xml:space="preserve"> zaključivanje ugovora o </w:t>
      </w:r>
      <w:r w:rsidR="00A26971" w:rsidRPr="00774B78">
        <w:rPr>
          <w:rFonts w:cs="Arial"/>
          <w:color w:val="000000" w:themeColor="text1"/>
          <w:sz w:val="24"/>
          <w:szCs w:val="24"/>
          <w:lang w:val="bs-Latn-BA"/>
        </w:rPr>
        <w:t xml:space="preserve">radu na </w:t>
      </w:r>
      <w:r>
        <w:rPr>
          <w:rFonts w:cs="Arial"/>
          <w:color w:val="000000" w:themeColor="text1"/>
          <w:sz w:val="24"/>
          <w:szCs w:val="24"/>
          <w:lang w:val="bs-Latn-BA"/>
        </w:rPr>
        <w:t>ne</w:t>
      </w:r>
      <w:r w:rsidR="00A26971" w:rsidRPr="00774B78">
        <w:rPr>
          <w:rFonts w:cs="Arial"/>
          <w:color w:val="000000" w:themeColor="text1"/>
          <w:sz w:val="24"/>
          <w:szCs w:val="24"/>
          <w:lang w:val="bs-Latn-BA"/>
        </w:rPr>
        <w:t xml:space="preserve">određeno vrijeme uz </w:t>
      </w:r>
      <w:r w:rsidR="00D51492">
        <w:rPr>
          <w:rFonts w:cs="Arial"/>
          <w:color w:val="000000" w:themeColor="text1"/>
          <w:sz w:val="24"/>
          <w:szCs w:val="24"/>
          <w:lang w:val="bs-Latn-BA"/>
        </w:rPr>
        <w:t>ugovaranje probnog rada od 3 mjeseca</w:t>
      </w:r>
      <w:r w:rsidR="00A26971" w:rsidRPr="00774B78">
        <w:rPr>
          <w:rFonts w:cs="Arial"/>
          <w:color w:val="000000" w:themeColor="text1"/>
          <w:sz w:val="24"/>
          <w:szCs w:val="24"/>
          <w:lang w:val="bs-Latn-BA"/>
        </w:rPr>
        <w:t xml:space="preserve">. </w:t>
      </w:r>
    </w:p>
    <w:p w:rsidR="00A26971" w:rsidRPr="0009221A" w:rsidRDefault="0009221A" w:rsidP="00A26971">
      <w:pPr>
        <w:rPr>
          <w:rFonts w:cs="Arial"/>
          <w:color w:val="000000" w:themeColor="text1"/>
          <w:sz w:val="24"/>
          <w:szCs w:val="24"/>
          <w:lang w:val="bs-Latn-BA"/>
        </w:rPr>
      </w:pPr>
      <w:r w:rsidRPr="0009221A">
        <w:rPr>
          <w:rFonts w:cs="Arial"/>
          <w:b/>
          <w:color w:val="000000" w:themeColor="text1"/>
          <w:sz w:val="24"/>
          <w:szCs w:val="24"/>
          <w:lang w:val="bs-Latn-BA"/>
        </w:rPr>
        <w:t>Opis poslova:</w:t>
      </w:r>
      <w:r>
        <w:rPr>
          <w:rFonts w:cs="Arial"/>
          <w:color w:val="000000" w:themeColor="text1"/>
          <w:sz w:val="24"/>
          <w:szCs w:val="24"/>
          <w:lang w:val="bs-Latn-BA"/>
        </w:rPr>
        <w:t xml:space="preserve"> obavljanje poslova medicinskog tehničara/sestre u primarnoj zdravstvenoj zaštiti</w:t>
      </w:r>
    </w:p>
    <w:p w:rsidR="009F7B9C" w:rsidRDefault="009F7B9C" w:rsidP="009F7B9C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lang w:val="bs-Latn-BA"/>
        </w:rPr>
      </w:pPr>
      <w:r>
        <w:rPr>
          <w:rFonts w:cs="Times New Roman"/>
          <w:b/>
          <w:color w:val="000000" w:themeColor="text1"/>
          <w:sz w:val="24"/>
          <w:szCs w:val="24"/>
          <w:lang w:val="bs-Latn-BA"/>
        </w:rPr>
        <w:t>Opć</w:t>
      </w:r>
      <w:r w:rsidRPr="007A3AD8">
        <w:rPr>
          <w:rFonts w:cs="Times New Roman"/>
          <w:b/>
          <w:color w:val="000000" w:themeColor="text1"/>
          <w:sz w:val="24"/>
          <w:szCs w:val="24"/>
          <w:lang w:val="bs-Latn-BA"/>
        </w:rPr>
        <w:t>i uvjeti</w:t>
      </w:r>
      <w:r>
        <w:rPr>
          <w:rFonts w:cs="Times New Roman"/>
          <w:b/>
          <w:color w:val="000000" w:themeColor="text1"/>
          <w:sz w:val="24"/>
          <w:szCs w:val="24"/>
          <w:lang w:val="bs-Latn-BA"/>
        </w:rPr>
        <w:t>:</w:t>
      </w:r>
    </w:p>
    <w:p w:rsidR="009F7B9C" w:rsidRPr="007A3AD8" w:rsidRDefault="009F7B9C" w:rsidP="009F7B9C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lang w:val="bs-Latn-BA"/>
        </w:rPr>
      </w:pPr>
    </w:p>
    <w:p w:rsidR="009F7B9C" w:rsidRDefault="009F7B9C" w:rsidP="009F7B9C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stariji od 18 godina</w:t>
      </w:r>
    </w:p>
    <w:p w:rsidR="009F7B9C" w:rsidRDefault="009F7B9C" w:rsidP="009F7B9C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državljanstvo BiH</w:t>
      </w:r>
    </w:p>
    <w:p w:rsidR="009F7B9C" w:rsidRDefault="009F7B9C" w:rsidP="009F7B9C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opća zdravstvena sposobnost za obavljanje poslova radnog mjesta medicinskog tehničara/sestre</w:t>
      </w:r>
    </w:p>
    <w:p w:rsidR="009F7B9C" w:rsidRPr="007A3AD8" w:rsidRDefault="009F7B9C" w:rsidP="009F7B9C">
      <w:pPr>
        <w:pStyle w:val="ListParagraph"/>
        <w:spacing w:after="0" w:line="240" w:lineRule="auto"/>
        <w:contextualSpacing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:rsidR="009F7B9C" w:rsidRDefault="009F7B9C" w:rsidP="009F7B9C">
      <w:pPr>
        <w:spacing w:after="0" w:line="240" w:lineRule="auto"/>
        <w:jc w:val="both"/>
        <w:rPr>
          <w:rFonts w:cs="Times New Roman"/>
          <w:b/>
          <w:sz w:val="24"/>
          <w:szCs w:val="24"/>
          <w:lang w:val="bs-Latn-BA"/>
        </w:rPr>
      </w:pPr>
      <w:r w:rsidRPr="007A3AD8">
        <w:rPr>
          <w:rFonts w:cs="Times New Roman"/>
          <w:b/>
          <w:sz w:val="24"/>
          <w:szCs w:val="24"/>
          <w:lang w:val="bs-Latn-BA"/>
        </w:rPr>
        <w:t>Posebni uvjeti</w:t>
      </w:r>
      <w:r>
        <w:rPr>
          <w:rFonts w:cs="Times New Roman"/>
          <w:b/>
          <w:sz w:val="24"/>
          <w:szCs w:val="24"/>
          <w:lang w:val="bs-Latn-BA"/>
        </w:rPr>
        <w:t>:</w:t>
      </w:r>
    </w:p>
    <w:p w:rsidR="009F7B9C" w:rsidRPr="007A3AD8" w:rsidRDefault="009F7B9C" w:rsidP="009F7B9C">
      <w:pPr>
        <w:spacing w:after="0" w:line="240" w:lineRule="auto"/>
        <w:jc w:val="both"/>
        <w:rPr>
          <w:rFonts w:cs="Times New Roman"/>
          <w:b/>
          <w:sz w:val="24"/>
          <w:szCs w:val="24"/>
          <w:lang w:val="bs-Latn-BA"/>
        </w:rPr>
      </w:pPr>
    </w:p>
    <w:p w:rsidR="009F7B9C" w:rsidRPr="007A3AD8" w:rsidRDefault="009F7B9C" w:rsidP="009F7B9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</w:rPr>
      </w:pPr>
      <w:r w:rsidRPr="007A3AD8">
        <w:rPr>
          <w:rFonts w:asciiTheme="minorHAnsi" w:hAnsiTheme="minorHAnsi"/>
        </w:rPr>
        <w:t>Završena srednja medicinska škola - opći smjer</w:t>
      </w:r>
    </w:p>
    <w:p w:rsidR="009F7B9C" w:rsidRPr="007A3AD8" w:rsidRDefault="009F7B9C" w:rsidP="009F7B9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</w:rPr>
      </w:pPr>
      <w:r w:rsidRPr="007A3AD8">
        <w:rPr>
          <w:rFonts w:asciiTheme="minorHAnsi" w:hAnsiTheme="minorHAnsi"/>
        </w:rPr>
        <w:t xml:space="preserve">Položen stručni ispit </w:t>
      </w:r>
    </w:p>
    <w:p w:rsidR="009F7B9C" w:rsidRDefault="009F7B9C" w:rsidP="009F7B9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</w:rPr>
      </w:pPr>
      <w:r w:rsidRPr="007A3AD8">
        <w:rPr>
          <w:rFonts w:asciiTheme="minorHAnsi" w:hAnsiTheme="minorHAnsi"/>
        </w:rPr>
        <w:t>Licenca ili dokaz da je podnesen zahtjev za izdavanje licence kod nadležne komore</w:t>
      </w:r>
    </w:p>
    <w:p w:rsidR="009F7B9C" w:rsidRPr="007A3AD8" w:rsidRDefault="009F7B9C" w:rsidP="009F7B9C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</w:p>
    <w:p w:rsidR="009F7B9C" w:rsidRPr="007A3AD8" w:rsidRDefault="009F7B9C" w:rsidP="009F7B9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7A3AD8">
        <w:rPr>
          <w:rFonts w:asciiTheme="minorHAnsi" w:hAnsiTheme="minorHAnsi"/>
          <w:b/>
        </w:rPr>
        <w:lastRenderedPageBreak/>
        <w:t xml:space="preserve">Ostale reference/kriteriji koje će se bodovati prilikom odlučivanja o izboru kandidata su sljedeći: </w:t>
      </w:r>
    </w:p>
    <w:p w:rsidR="009F7B9C" w:rsidRPr="007A3AD8" w:rsidRDefault="009F7B9C" w:rsidP="009F7B9C">
      <w:pPr>
        <w:pStyle w:val="NormalWeb"/>
        <w:spacing w:before="0" w:beforeAutospacing="0" w:after="0" w:afterAutospacing="0"/>
        <w:rPr>
          <w:rFonts w:asciiTheme="minorHAnsi" w:hAnsiTheme="minorHAnsi"/>
          <w:b/>
          <w:i/>
        </w:rPr>
      </w:pPr>
    </w:p>
    <w:p w:rsidR="009F7B9C" w:rsidRPr="007A3AD8" w:rsidRDefault="009F7B9C" w:rsidP="009F7B9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Radno iskustvo</w:t>
      </w:r>
      <w:r w:rsidRPr="007A3AD8">
        <w:rPr>
          <w:rFonts w:asciiTheme="minorHAnsi" w:hAnsiTheme="minorHAnsi"/>
        </w:rPr>
        <w:t xml:space="preserve"> na poslovima medicinskog tehničara/sestre na Hitnoj medicinskoj pomoći </w:t>
      </w:r>
    </w:p>
    <w:p w:rsidR="009F7B9C" w:rsidRPr="007A3AD8" w:rsidRDefault="009F7B9C" w:rsidP="009F7B9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</w:rPr>
      </w:pPr>
      <w:r w:rsidRPr="007A3AD8">
        <w:rPr>
          <w:rFonts w:asciiTheme="minorHAnsi" w:hAnsiTheme="minorHAnsi"/>
        </w:rPr>
        <w:t>Položen vozački ispit B kategorije</w:t>
      </w:r>
    </w:p>
    <w:p w:rsidR="009F7B9C" w:rsidRPr="007A3AD8" w:rsidRDefault="009F7B9C" w:rsidP="009F7B9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7A3AD8">
        <w:rPr>
          <w:rFonts w:asciiTheme="minorHAnsi" w:hAnsiTheme="minorHAnsi"/>
        </w:rPr>
        <w:t>Intervju</w:t>
      </w:r>
      <w:r>
        <w:rPr>
          <w:rFonts w:asciiTheme="minorHAnsi" w:hAnsiTheme="minorHAnsi"/>
        </w:rPr>
        <w:t xml:space="preserve"> ( provjera stručnog znanja) </w:t>
      </w:r>
    </w:p>
    <w:p w:rsidR="00F66F2A" w:rsidRPr="00774B78" w:rsidRDefault="00F66F2A" w:rsidP="00F66F2A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="Arial"/>
        </w:rPr>
      </w:pPr>
    </w:p>
    <w:p w:rsidR="00A26971" w:rsidRPr="00774B78" w:rsidRDefault="00F66F2A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Kandidati koji ispunjavaju opće i posebne uvjete</w:t>
      </w:r>
      <w:r w:rsidR="00A26971" w:rsidRPr="00774B78">
        <w:rPr>
          <w:rFonts w:asciiTheme="minorHAnsi" w:hAnsiTheme="minorHAnsi" w:cs="Arial"/>
        </w:rPr>
        <w:t xml:space="preserve"> bit</w:t>
      </w:r>
      <w:r>
        <w:rPr>
          <w:rFonts w:asciiTheme="minorHAnsi" w:hAnsiTheme="minorHAnsi" w:cs="Arial"/>
        </w:rPr>
        <w:t>i će pozvani na intervju telefo</w:t>
      </w:r>
      <w:r w:rsidR="00A26971" w:rsidRPr="00774B78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>s</w:t>
      </w:r>
      <w:r w:rsidR="00A26971" w:rsidRPr="00774B78">
        <w:rPr>
          <w:rFonts w:asciiTheme="minorHAnsi" w:hAnsiTheme="minorHAnsi" w:cs="Arial"/>
        </w:rPr>
        <w:t>ki ili putem e</w:t>
      </w:r>
      <w:r>
        <w:rPr>
          <w:rFonts w:asciiTheme="minorHAnsi" w:hAnsiTheme="minorHAnsi" w:cs="Arial"/>
        </w:rPr>
        <w:t xml:space="preserve"> – mail-a. </w:t>
      </w:r>
    </w:p>
    <w:p w:rsidR="00A26971" w:rsidRPr="00774B78" w:rsidRDefault="00A26971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F66F2A" w:rsidRDefault="00F66F2A" w:rsidP="00F66F2A">
      <w:pPr>
        <w:pStyle w:val="BodyText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U</w:t>
      </w:r>
      <w:r w:rsidRPr="007A3AD8">
        <w:rPr>
          <w:rFonts w:asciiTheme="minorHAnsi" w:hAnsiTheme="minorHAnsi"/>
          <w:bCs/>
          <w:szCs w:val="24"/>
        </w:rPr>
        <w:t xml:space="preserve">koliko </w:t>
      </w:r>
      <w:r>
        <w:rPr>
          <w:rFonts w:asciiTheme="minorHAnsi" w:hAnsiTheme="minorHAnsi"/>
          <w:bCs/>
          <w:szCs w:val="24"/>
        </w:rPr>
        <w:t xml:space="preserve">kandidati </w:t>
      </w:r>
      <w:r w:rsidRPr="007A3AD8">
        <w:rPr>
          <w:rFonts w:asciiTheme="minorHAnsi" w:hAnsiTheme="minorHAnsi"/>
          <w:bCs/>
          <w:szCs w:val="24"/>
        </w:rPr>
        <w:t>budu imali jednak broj bodova</w:t>
      </w:r>
      <w:r>
        <w:rPr>
          <w:rFonts w:asciiTheme="minorHAnsi" w:hAnsiTheme="minorHAnsi"/>
          <w:bCs/>
          <w:szCs w:val="24"/>
        </w:rPr>
        <w:t xml:space="preserve"> </w:t>
      </w:r>
      <w:r w:rsidRPr="007A3AD8">
        <w:rPr>
          <w:rFonts w:asciiTheme="minorHAnsi" w:hAnsiTheme="minorHAnsi"/>
          <w:bCs/>
          <w:szCs w:val="24"/>
        </w:rPr>
        <w:t>nakon bodovanja uvjeta, r</w:t>
      </w:r>
      <w:r>
        <w:rPr>
          <w:rFonts w:asciiTheme="minorHAnsi" w:hAnsiTheme="minorHAnsi"/>
          <w:bCs/>
          <w:szCs w:val="24"/>
        </w:rPr>
        <w:t>eferenci i bodova sa intervjua</w:t>
      </w:r>
      <w:r w:rsidR="009F7B9C">
        <w:rPr>
          <w:rFonts w:asciiTheme="minorHAnsi" w:hAnsiTheme="minorHAnsi"/>
          <w:bCs/>
          <w:szCs w:val="24"/>
        </w:rPr>
        <w:t>, prednost</w:t>
      </w:r>
      <w:r w:rsidRPr="007A3AD8">
        <w:rPr>
          <w:rFonts w:asciiTheme="minorHAnsi" w:hAnsiTheme="minorHAnsi"/>
          <w:bCs/>
          <w:szCs w:val="24"/>
        </w:rPr>
        <w:t xml:space="preserve"> imaju osobe</w:t>
      </w:r>
      <w:r>
        <w:rPr>
          <w:rFonts w:asciiTheme="minorHAnsi" w:hAnsiTheme="minorHAnsi"/>
          <w:bCs/>
          <w:szCs w:val="24"/>
        </w:rPr>
        <w:t xml:space="preserve"> </w:t>
      </w:r>
      <w:r w:rsidRPr="00F54312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</w:rPr>
        <w:t>ratni vojni invalidi i članovi njihovih obitelji, članovi</w:t>
      </w:r>
      <w:r w:rsidRPr="00F54312">
        <w:rPr>
          <w:rFonts w:asciiTheme="minorHAnsi" w:hAnsiTheme="minorHAnsi"/>
        </w:rPr>
        <w:t xml:space="preserve"> obitelji poginulih, um</w:t>
      </w:r>
      <w:r>
        <w:rPr>
          <w:rFonts w:asciiTheme="minorHAnsi" w:hAnsiTheme="minorHAnsi"/>
        </w:rPr>
        <w:t>rlih, nestalih i</w:t>
      </w:r>
      <w:r w:rsidRPr="00F54312">
        <w:rPr>
          <w:rFonts w:asciiTheme="minorHAnsi" w:hAnsiTheme="minorHAnsi"/>
        </w:rPr>
        <w:t xml:space="preserve"> razvojačenih branitelja, te osoba zaslužnih u Domovinskom ratu (nositelja ratnih odlikovanja), koje imaju prebivalište na području Hercegbosanske župani</w:t>
      </w:r>
      <w:r>
        <w:rPr>
          <w:rFonts w:asciiTheme="minorHAnsi" w:hAnsiTheme="minorHAnsi"/>
        </w:rPr>
        <w:t>je</w:t>
      </w:r>
      <w:r w:rsidRPr="00F54312">
        <w:rPr>
          <w:rFonts w:asciiTheme="minorHAnsi" w:hAnsiTheme="minorHAnsi"/>
        </w:rPr>
        <w:t xml:space="preserve"> i koji su sudjelovali u obrani Hercegbosanske županije</w:t>
      </w:r>
      <w:r>
        <w:rPr>
          <w:rFonts w:asciiTheme="minorHAnsi" w:hAnsiTheme="minorHAnsi"/>
        </w:rPr>
        <w:t xml:space="preserve"> (sukladno članku 27. Zakona o dopunskim pravima branitelja "Narodne Novine Hercegbosanske županije" broj: 11/06).</w:t>
      </w:r>
    </w:p>
    <w:p w:rsidR="00A26971" w:rsidRPr="00774B78" w:rsidRDefault="00A26971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A26971" w:rsidRDefault="007B731B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4732B9">
        <w:rPr>
          <w:rFonts w:asciiTheme="minorHAnsi" w:hAnsiTheme="minorHAnsi" w:cs="Arial"/>
          <w:b/>
        </w:rPr>
        <w:t>Uz prijavu</w:t>
      </w:r>
      <w:r w:rsidR="009F7B9C">
        <w:rPr>
          <w:rFonts w:asciiTheme="minorHAnsi" w:hAnsiTheme="minorHAnsi" w:cs="Arial"/>
        </w:rPr>
        <w:t xml:space="preserve"> s kratkim</w:t>
      </w:r>
      <w:r>
        <w:rPr>
          <w:rFonts w:asciiTheme="minorHAnsi" w:hAnsiTheme="minorHAnsi" w:cs="Arial"/>
        </w:rPr>
        <w:t xml:space="preserve"> životopisom, koju su obvezni vlastoručno potpisati,</w:t>
      </w:r>
      <w:r w:rsidR="00F66F2A">
        <w:rPr>
          <w:rFonts w:asciiTheme="minorHAnsi" w:hAnsiTheme="minorHAnsi" w:cs="Arial"/>
        </w:rPr>
        <w:t xml:space="preserve"> kandidati će dostaviti sl</w:t>
      </w:r>
      <w:r w:rsidR="00A26971" w:rsidRPr="00774B78">
        <w:rPr>
          <w:rFonts w:asciiTheme="minorHAnsi" w:hAnsiTheme="minorHAnsi" w:cs="Arial"/>
        </w:rPr>
        <w:t>jed</w:t>
      </w:r>
      <w:r w:rsidR="00F66F2A">
        <w:rPr>
          <w:rFonts w:asciiTheme="minorHAnsi" w:hAnsiTheme="minorHAnsi" w:cs="Arial"/>
        </w:rPr>
        <w:t>eće dokaze o ispunjavanju uvjeta</w:t>
      </w:r>
      <w:r w:rsidR="00A26971" w:rsidRPr="00774B78">
        <w:rPr>
          <w:rFonts w:asciiTheme="minorHAnsi" w:hAnsiTheme="minorHAnsi" w:cs="Arial"/>
        </w:rPr>
        <w:t xml:space="preserve">: </w:t>
      </w:r>
    </w:p>
    <w:p w:rsidR="00F66F2A" w:rsidRPr="00774B78" w:rsidRDefault="00F66F2A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A26971" w:rsidRPr="00774B78" w:rsidRDefault="00A26971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 w:rsidRPr="00774B78">
        <w:rPr>
          <w:rFonts w:asciiTheme="minorHAnsi" w:hAnsiTheme="minorHAnsi" w:cs="Arial"/>
        </w:rPr>
        <w:t xml:space="preserve">Izvod iz matične knjige rođenih </w:t>
      </w:r>
      <w:r w:rsidR="00F66F2A">
        <w:rPr>
          <w:rFonts w:asciiTheme="minorHAnsi" w:hAnsiTheme="minorHAnsi" w:cs="Arial"/>
        </w:rPr>
        <w:t>(rodni list)</w:t>
      </w:r>
    </w:p>
    <w:p w:rsidR="00A26971" w:rsidRPr="00774B78" w:rsidRDefault="00A26971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 w:rsidRPr="00774B78">
        <w:rPr>
          <w:rFonts w:asciiTheme="minorHAnsi" w:hAnsiTheme="minorHAnsi" w:cs="Arial"/>
        </w:rPr>
        <w:t xml:space="preserve">Uvjerenje o državljanstvu </w:t>
      </w:r>
    </w:p>
    <w:p w:rsidR="00A26971" w:rsidRPr="00774B78" w:rsidRDefault="00A26971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 w:rsidRPr="00774B78">
        <w:rPr>
          <w:rFonts w:asciiTheme="minorHAnsi" w:hAnsiTheme="minorHAnsi" w:cs="Arial"/>
        </w:rPr>
        <w:t>Uvjerenje o prebivalištu (CIPS)</w:t>
      </w:r>
    </w:p>
    <w:p w:rsidR="00A26971" w:rsidRPr="00774B78" w:rsidRDefault="00F66F2A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Ovjerenu presliku svjedodžbe</w:t>
      </w:r>
      <w:r w:rsidR="009F7B9C">
        <w:rPr>
          <w:rFonts w:asciiTheme="minorHAnsi" w:hAnsiTheme="minorHAnsi" w:cs="Arial"/>
        </w:rPr>
        <w:t xml:space="preserve"> završene srednje medicinske škole-opći smjer</w:t>
      </w:r>
    </w:p>
    <w:p w:rsidR="00A26971" w:rsidRPr="00774B78" w:rsidRDefault="00F66F2A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Ovjerenu presliku </w:t>
      </w:r>
      <w:r w:rsidR="00A26971" w:rsidRPr="00774B78">
        <w:rPr>
          <w:rFonts w:asciiTheme="minorHAnsi" w:hAnsiTheme="minorHAnsi" w:cs="Arial"/>
        </w:rPr>
        <w:t xml:space="preserve"> uvjerenja o položenom </w:t>
      </w:r>
      <w:r>
        <w:rPr>
          <w:rFonts w:asciiTheme="minorHAnsi" w:hAnsiTheme="minorHAnsi" w:cs="Arial"/>
        </w:rPr>
        <w:t>stručnom ispitu</w:t>
      </w:r>
    </w:p>
    <w:p w:rsidR="00A26971" w:rsidRDefault="00F66F2A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Ovjerenu presliku </w:t>
      </w:r>
      <w:r w:rsidR="00A26971" w:rsidRPr="00774B78">
        <w:rPr>
          <w:rFonts w:asciiTheme="minorHAnsi" w:hAnsiTheme="minorHAnsi" w:cs="Arial"/>
        </w:rPr>
        <w:t xml:space="preserve"> licence nadležne komore ili potvrdu komore da je pod</w:t>
      </w:r>
      <w:r>
        <w:rPr>
          <w:rFonts w:asciiTheme="minorHAnsi" w:hAnsiTheme="minorHAnsi" w:cs="Arial"/>
        </w:rPr>
        <w:t>n</w:t>
      </w:r>
      <w:r w:rsidR="00A26971" w:rsidRPr="00774B78">
        <w:rPr>
          <w:rFonts w:asciiTheme="minorHAnsi" w:hAnsiTheme="minorHAnsi" w:cs="Arial"/>
        </w:rPr>
        <w:t>esen zahtjev za izdavanje ili obnovu licence</w:t>
      </w:r>
    </w:p>
    <w:p w:rsidR="00453C65" w:rsidRPr="00774B78" w:rsidRDefault="00453C65" w:rsidP="00453C65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:rsidR="00A26971" w:rsidRDefault="00A26971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774B78">
        <w:rPr>
          <w:rFonts w:asciiTheme="minorHAnsi" w:hAnsiTheme="minorHAnsi" w:cs="Arial"/>
        </w:rPr>
        <w:t xml:space="preserve">Pored obavezno traženih dokumenata kandidati mogu dostaviti dokaze za bodovanje posebnih referenci kao i davanja prednosti pri zapošljavanju: </w:t>
      </w:r>
    </w:p>
    <w:p w:rsidR="00453C65" w:rsidRPr="00774B78" w:rsidRDefault="00453C65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A26971" w:rsidRPr="00453C65" w:rsidRDefault="007B731B" w:rsidP="00453C65">
      <w:pPr>
        <w:pStyle w:val="BodyText"/>
        <w:ind w:left="709" w:hanging="709"/>
        <w:rPr>
          <w:rFonts w:asciiTheme="minorHAnsi" w:hAnsiTheme="minorHAnsi"/>
          <w:bCs/>
          <w:szCs w:val="24"/>
        </w:rPr>
      </w:pPr>
      <w:r>
        <w:rPr>
          <w:rFonts w:asciiTheme="minorHAnsi" w:hAnsiTheme="minorHAnsi" w:cs="Arial"/>
        </w:rPr>
        <w:t xml:space="preserve">      </w:t>
      </w:r>
      <w:r w:rsidR="00453C65">
        <w:rPr>
          <w:rFonts w:asciiTheme="minorHAnsi" w:hAnsiTheme="minorHAnsi" w:cs="Arial"/>
        </w:rPr>
        <w:t xml:space="preserve">-  </w:t>
      </w:r>
      <w:r>
        <w:rPr>
          <w:rFonts w:asciiTheme="minorHAnsi" w:hAnsiTheme="minorHAnsi" w:cs="Arial"/>
        </w:rPr>
        <w:t xml:space="preserve"> </w:t>
      </w:r>
      <w:r w:rsidR="00F66F2A">
        <w:rPr>
          <w:rFonts w:asciiTheme="minorHAnsi" w:hAnsiTheme="minorHAnsi" w:cs="Arial"/>
        </w:rPr>
        <w:t>Dokaz o statu</w:t>
      </w:r>
      <w:r w:rsidR="00A26971" w:rsidRPr="00774B78">
        <w:rPr>
          <w:rFonts w:asciiTheme="minorHAnsi" w:hAnsiTheme="minorHAnsi" w:cs="Arial"/>
          <w:szCs w:val="24"/>
        </w:rPr>
        <w:t xml:space="preserve">su da se </w:t>
      </w:r>
      <w:r w:rsidR="00F66F2A">
        <w:rPr>
          <w:rFonts w:asciiTheme="minorHAnsi" w:hAnsiTheme="minorHAnsi" w:cs="Arial"/>
        </w:rPr>
        <w:t>radi o osobi iz članka</w:t>
      </w:r>
      <w:r w:rsidR="00A26971" w:rsidRPr="00774B78">
        <w:rPr>
          <w:rFonts w:asciiTheme="minorHAnsi" w:hAnsiTheme="minorHAnsi" w:cs="Arial"/>
          <w:szCs w:val="24"/>
        </w:rPr>
        <w:t xml:space="preserve"> 1. </w:t>
      </w:r>
      <w:r w:rsidR="00F66F2A">
        <w:rPr>
          <w:rFonts w:asciiTheme="minorHAnsi" w:hAnsiTheme="minorHAnsi" w:cs="Arial"/>
        </w:rPr>
        <w:t xml:space="preserve">,2., 3. </w:t>
      </w:r>
      <w:r w:rsidR="00A26971" w:rsidRPr="00774B78">
        <w:rPr>
          <w:rFonts w:asciiTheme="minorHAnsi" w:hAnsiTheme="minorHAnsi" w:cs="Arial"/>
          <w:szCs w:val="24"/>
        </w:rPr>
        <w:t xml:space="preserve">Zakona o </w:t>
      </w:r>
      <w:r w:rsidR="00453C65">
        <w:rPr>
          <w:rFonts w:asciiTheme="minorHAnsi" w:hAnsiTheme="minorHAnsi" w:cs="Arial"/>
        </w:rPr>
        <w:t xml:space="preserve">   </w:t>
      </w:r>
      <w:r w:rsidR="00453C65">
        <w:rPr>
          <w:rFonts w:asciiTheme="minorHAnsi" w:hAnsiTheme="minorHAnsi"/>
        </w:rPr>
        <w:t>o dopunskim pravima    branitelja "Narodne Novine Hercegbosanske županije" broj: 11/06).</w:t>
      </w:r>
    </w:p>
    <w:p w:rsidR="00A26971" w:rsidRPr="00774B78" w:rsidRDefault="00A26971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 w:rsidRPr="00774B78">
        <w:rPr>
          <w:rFonts w:asciiTheme="minorHAnsi" w:hAnsiTheme="minorHAnsi" w:cs="Arial"/>
        </w:rPr>
        <w:t>Dokaz o pre</w:t>
      </w:r>
      <w:r w:rsidR="00453C65">
        <w:rPr>
          <w:rFonts w:asciiTheme="minorHAnsi" w:hAnsiTheme="minorHAnsi" w:cs="Arial"/>
        </w:rPr>
        <w:t>thodnom radnom iskustvu na poslovima medicinskog tehničara/sestre na Hitnoj medicinskoj pomoći</w:t>
      </w:r>
      <w:r w:rsidRPr="00774B78">
        <w:rPr>
          <w:rFonts w:asciiTheme="minorHAnsi" w:hAnsiTheme="minorHAnsi" w:cs="Arial"/>
        </w:rPr>
        <w:t xml:space="preserve">– potvrda poslodavca </w:t>
      </w:r>
      <w:r w:rsidR="00453C65">
        <w:rPr>
          <w:rFonts w:asciiTheme="minorHAnsi" w:hAnsiTheme="minorHAnsi" w:cs="Arial"/>
        </w:rPr>
        <w:t>i sl.</w:t>
      </w:r>
    </w:p>
    <w:p w:rsidR="00A26971" w:rsidRPr="00774B78" w:rsidRDefault="00453C65" w:rsidP="00A2697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Dokaz o položenom vozačkom ispitu B kategorije- preslika važeće vozačke dozvole</w:t>
      </w:r>
      <w:r w:rsidR="009F7B9C">
        <w:rPr>
          <w:rFonts w:asciiTheme="minorHAnsi" w:hAnsiTheme="minorHAnsi" w:cs="Arial"/>
        </w:rPr>
        <w:t xml:space="preserve"> ili </w:t>
      </w:r>
      <w:r w:rsidR="00881FA5">
        <w:rPr>
          <w:rFonts w:asciiTheme="minorHAnsi" w:hAnsiTheme="minorHAnsi" w:cs="Arial"/>
        </w:rPr>
        <w:t>potvrda iz nadležnog MUP-a ukoliko je vozačka dozvola u postupku izdavanja</w:t>
      </w:r>
    </w:p>
    <w:p w:rsidR="00A26971" w:rsidRPr="00774B78" w:rsidRDefault="00A26971" w:rsidP="00A2697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A26971" w:rsidRPr="00774B78" w:rsidRDefault="00A26971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774B78">
        <w:rPr>
          <w:rFonts w:asciiTheme="minorHAnsi" w:hAnsiTheme="minorHAnsi" w:cs="Arial"/>
        </w:rPr>
        <w:t xml:space="preserve">Dokumenti koji se dostavljaju moraju biti originali ili ovjerene </w:t>
      </w:r>
      <w:r w:rsidR="00F403D5">
        <w:rPr>
          <w:rFonts w:asciiTheme="minorHAnsi" w:hAnsiTheme="minorHAnsi" w:cs="Arial"/>
        </w:rPr>
        <w:t>preslike.</w:t>
      </w:r>
    </w:p>
    <w:p w:rsidR="00A26971" w:rsidRPr="00774B78" w:rsidRDefault="00A26971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A26971" w:rsidRPr="00774B78" w:rsidRDefault="00A26971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453C65">
        <w:rPr>
          <w:rFonts w:asciiTheme="minorHAnsi" w:hAnsiTheme="minorHAnsi" w:cs="Arial"/>
          <w:b/>
        </w:rPr>
        <w:t>Napomena:</w:t>
      </w:r>
      <w:r w:rsidRPr="00774B78">
        <w:rPr>
          <w:rFonts w:asciiTheme="minorHAnsi" w:hAnsiTheme="minorHAnsi" w:cs="Arial"/>
        </w:rPr>
        <w:t xml:space="preserve"> izabrani kandidat </w:t>
      </w:r>
      <w:r w:rsidR="00453C65">
        <w:rPr>
          <w:rFonts w:asciiTheme="minorHAnsi" w:hAnsiTheme="minorHAnsi" w:cs="Arial"/>
        </w:rPr>
        <w:t>je obvezan prije potpisivanja Ugovora o radu dostaviti liječničko uvjerenje o zdravstvenoj sposobnosti za obavljanje poslova radnog mjesta na koje se prijavio.</w:t>
      </w:r>
    </w:p>
    <w:p w:rsidR="00A26971" w:rsidRPr="00774B78" w:rsidRDefault="00A26971" w:rsidP="00A2697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A26971" w:rsidRPr="00774B78" w:rsidRDefault="00A26971" w:rsidP="00A26971">
      <w:pPr>
        <w:jc w:val="both"/>
        <w:rPr>
          <w:rFonts w:cs="Arial"/>
          <w:b/>
          <w:i/>
          <w:sz w:val="24"/>
          <w:szCs w:val="24"/>
        </w:rPr>
      </w:pPr>
      <w:r w:rsidRPr="00774B78">
        <w:rPr>
          <w:rFonts w:cs="Arial"/>
          <w:sz w:val="24"/>
          <w:szCs w:val="24"/>
        </w:rPr>
        <w:lastRenderedPageBreak/>
        <w:t>Rok za podnošenje prijava je 8 d</w:t>
      </w:r>
      <w:r w:rsidR="00453C65">
        <w:rPr>
          <w:rFonts w:cs="Arial"/>
          <w:sz w:val="24"/>
          <w:szCs w:val="24"/>
        </w:rPr>
        <w:t>ana od dana objave Javnog natječaja</w:t>
      </w:r>
      <w:r w:rsidRPr="00774B78">
        <w:rPr>
          <w:rFonts w:cs="Arial"/>
          <w:sz w:val="24"/>
          <w:szCs w:val="24"/>
        </w:rPr>
        <w:t xml:space="preserve"> na oglasnoj ploči </w:t>
      </w:r>
      <w:r w:rsidR="000E42F7">
        <w:rPr>
          <w:rFonts w:cs="Arial"/>
          <w:sz w:val="24"/>
          <w:szCs w:val="24"/>
        </w:rPr>
        <w:t xml:space="preserve">i na web stranici </w:t>
      </w:r>
      <w:r w:rsidRPr="00774B78">
        <w:rPr>
          <w:rFonts w:cs="Arial"/>
          <w:sz w:val="24"/>
          <w:szCs w:val="24"/>
        </w:rPr>
        <w:t xml:space="preserve">poslodavca do </w:t>
      </w:r>
      <w:r w:rsidR="00CB50EF">
        <w:rPr>
          <w:rFonts w:cs="Arial"/>
          <w:sz w:val="24"/>
          <w:szCs w:val="24"/>
        </w:rPr>
        <w:t xml:space="preserve"> </w:t>
      </w:r>
      <w:r w:rsidR="000E42F7">
        <w:rPr>
          <w:rFonts w:cs="Arial"/>
          <w:b/>
          <w:i/>
          <w:sz w:val="24"/>
          <w:szCs w:val="24"/>
        </w:rPr>
        <w:t>05.</w:t>
      </w:r>
      <w:r w:rsidR="007E36DD">
        <w:rPr>
          <w:rFonts w:cs="Arial"/>
          <w:b/>
          <w:i/>
          <w:sz w:val="24"/>
          <w:szCs w:val="24"/>
        </w:rPr>
        <w:t xml:space="preserve"> 09. </w:t>
      </w:r>
      <w:r w:rsidRPr="00774B78">
        <w:rPr>
          <w:rFonts w:cs="Arial"/>
          <w:b/>
          <w:i/>
          <w:sz w:val="24"/>
          <w:szCs w:val="24"/>
        </w:rPr>
        <w:t>2019. godine</w:t>
      </w:r>
      <w:r w:rsidR="00CB50EF">
        <w:rPr>
          <w:rFonts w:cs="Arial"/>
          <w:b/>
          <w:i/>
          <w:sz w:val="24"/>
          <w:szCs w:val="24"/>
        </w:rPr>
        <w:t>.</w:t>
      </w:r>
    </w:p>
    <w:p w:rsidR="00A26971" w:rsidRPr="00774B78" w:rsidRDefault="00A26971" w:rsidP="00A26971">
      <w:pPr>
        <w:jc w:val="both"/>
        <w:rPr>
          <w:rFonts w:cs="Arial"/>
          <w:sz w:val="24"/>
          <w:szCs w:val="24"/>
        </w:rPr>
      </w:pPr>
    </w:p>
    <w:p w:rsidR="00A26971" w:rsidRPr="00774B78" w:rsidRDefault="00A26971" w:rsidP="00A26971">
      <w:pPr>
        <w:jc w:val="both"/>
        <w:rPr>
          <w:rFonts w:cs="Arial"/>
          <w:sz w:val="24"/>
          <w:szCs w:val="24"/>
        </w:rPr>
      </w:pPr>
      <w:r w:rsidRPr="00774B78">
        <w:rPr>
          <w:rFonts w:cs="Arial"/>
          <w:sz w:val="24"/>
          <w:szCs w:val="24"/>
        </w:rPr>
        <w:t xml:space="preserve">Prijave se dostavljaju neposredno na protokol poslodavca ili putem pošte </w:t>
      </w:r>
      <w:r w:rsidR="00881FA5">
        <w:rPr>
          <w:rFonts w:cs="Arial"/>
          <w:sz w:val="24"/>
          <w:szCs w:val="24"/>
        </w:rPr>
        <w:t xml:space="preserve">preporučeno </w:t>
      </w:r>
      <w:r w:rsidRPr="00774B78">
        <w:rPr>
          <w:rFonts w:cs="Arial"/>
          <w:sz w:val="24"/>
          <w:szCs w:val="24"/>
        </w:rPr>
        <w:t>na adresu</w:t>
      </w:r>
    </w:p>
    <w:p w:rsidR="00A26971" w:rsidRPr="00774B78" w:rsidRDefault="00A26971" w:rsidP="00A26971">
      <w:pPr>
        <w:jc w:val="both"/>
        <w:rPr>
          <w:rFonts w:cs="Arial"/>
          <w:sz w:val="24"/>
          <w:szCs w:val="24"/>
        </w:rPr>
      </w:pPr>
    </w:p>
    <w:p w:rsidR="00A26971" w:rsidRPr="00774B78" w:rsidRDefault="007B731B" w:rsidP="00A2697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Dom zdravlja Livno</w:t>
      </w:r>
    </w:p>
    <w:p w:rsidR="00A26971" w:rsidRPr="00774B78" w:rsidRDefault="007B731B" w:rsidP="00A2697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Svetog Ive 2</w:t>
      </w:r>
    </w:p>
    <w:p w:rsidR="00A26971" w:rsidRPr="00774B78" w:rsidRDefault="007B731B" w:rsidP="00A2697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80101 Livno BiH</w:t>
      </w:r>
    </w:p>
    <w:p w:rsidR="00A26971" w:rsidRPr="00774B78" w:rsidRDefault="00A26971" w:rsidP="00A26971">
      <w:pPr>
        <w:jc w:val="center"/>
        <w:rPr>
          <w:rFonts w:cs="Arial"/>
          <w:sz w:val="24"/>
          <w:szCs w:val="24"/>
        </w:rPr>
      </w:pPr>
    </w:p>
    <w:p w:rsidR="00A26971" w:rsidRPr="00774B78" w:rsidRDefault="00A26971" w:rsidP="00A26971">
      <w:pPr>
        <w:jc w:val="center"/>
        <w:rPr>
          <w:rFonts w:cs="Arial"/>
          <w:sz w:val="24"/>
          <w:szCs w:val="24"/>
        </w:rPr>
      </w:pPr>
      <w:r w:rsidRPr="00774B78">
        <w:rPr>
          <w:rFonts w:cs="Arial"/>
          <w:sz w:val="24"/>
          <w:szCs w:val="24"/>
        </w:rPr>
        <w:t xml:space="preserve">Sa </w:t>
      </w:r>
      <w:r w:rsidR="007B731B">
        <w:rPr>
          <w:rFonts w:cs="Arial"/>
          <w:sz w:val="24"/>
          <w:szCs w:val="24"/>
        </w:rPr>
        <w:t>naznakom “Prijava za javni natječaj za prijem djelatnika</w:t>
      </w:r>
      <w:r w:rsidRPr="00774B78">
        <w:rPr>
          <w:rFonts w:cs="Arial"/>
          <w:sz w:val="24"/>
          <w:szCs w:val="24"/>
        </w:rPr>
        <w:t>– ne otvaraj”</w:t>
      </w:r>
    </w:p>
    <w:p w:rsidR="00A26971" w:rsidRPr="00774B78" w:rsidRDefault="00A26971" w:rsidP="00A26971">
      <w:pPr>
        <w:jc w:val="both"/>
        <w:rPr>
          <w:rFonts w:cs="Arial"/>
          <w:sz w:val="24"/>
          <w:szCs w:val="24"/>
        </w:rPr>
      </w:pPr>
    </w:p>
    <w:p w:rsidR="00A26971" w:rsidRPr="00774B78" w:rsidRDefault="00A26971" w:rsidP="00A26971">
      <w:pPr>
        <w:jc w:val="both"/>
        <w:rPr>
          <w:rFonts w:cs="Arial"/>
          <w:sz w:val="24"/>
          <w:szCs w:val="24"/>
        </w:rPr>
      </w:pPr>
      <w:r w:rsidRPr="00774B78">
        <w:rPr>
          <w:rFonts w:cs="Arial"/>
          <w:sz w:val="24"/>
          <w:szCs w:val="24"/>
        </w:rPr>
        <w:t>Neblagovremene i nepotpune prijave neće se uzimati u razmatranje.</w:t>
      </w:r>
    </w:p>
    <w:p w:rsidR="00FA0893" w:rsidRPr="00774B78" w:rsidRDefault="00A26971" w:rsidP="00A26971">
      <w:pPr>
        <w:pStyle w:val="ListParagraph"/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  <w:lang w:val="hr-HR"/>
        </w:rPr>
      </w:pPr>
      <w:r w:rsidRPr="00774B78">
        <w:rPr>
          <w:rFonts w:asciiTheme="minorHAnsi" w:hAnsiTheme="minorHAnsi" w:cs="Arial"/>
          <w:b/>
          <w:i/>
          <w:sz w:val="24"/>
          <w:szCs w:val="24"/>
        </w:rPr>
        <w:t xml:space="preserve">                                                                            </w:t>
      </w:r>
    </w:p>
    <w:p w:rsidR="00FA0893" w:rsidRPr="00774B78" w:rsidRDefault="00FA0893" w:rsidP="00FA0893">
      <w:pPr>
        <w:spacing w:after="0" w:line="240" w:lineRule="auto"/>
        <w:jc w:val="both"/>
        <w:rPr>
          <w:rFonts w:cs="Times New Roman"/>
          <w:bCs/>
          <w:sz w:val="24"/>
          <w:szCs w:val="24"/>
          <w:lang w:val="hr-HR"/>
        </w:rPr>
      </w:pPr>
      <w:r w:rsidRPr="00774B78">
        <w:rPr>
          <w:sz w:val="24"/>
          <w:szCs w:val="24"/>
          <w:lang w:val="hr-HR"/>
        </w:rPr>
        <w:tab/>
      </w:r>
    </w:p>
    <w:p w:rsidR="00FA0893" w:rsidRPr="00774B78" w:rsidRDefault="00FA0893" w:rsidP="00FA0893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hr-HR"/>
        </w:rPr>
      </w:pPr>
      <w:r w:rsidRPr="00774B78">
        <w:rPr>
          <w:rFonts w:cs="Times New Roman"/>
          <w:b/>
          <w:i/>
          <w:sz w:val="24"/>
          <w:szCs w:val="24"/>
          <w:lang w:val="hr-HR"/>
        </w:rPr>
        <w:t xml:space="preserve">                                                                                     Ravnateljica:</w:t>
      </w:r>
    </w:p>
    <w:p w:rsidR="00FA0893" w:rsidRPr="00774B78" w:rsidRDefault="00FA0893" w:rsidP="00FA0893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hr-HR"/>
        </w:rPr>
      </w:pPr>
      <w:r w:rsidRPr="00774B78">
        <w:rPr>
          <w:rFonts w:cs="Times New Roman"/>
          <w:b/>
          <w:i/>
          <w:sz w:val="24"/>
          <w:szCs w:val="24"/>
          <w:lang w:val="hr-HR"/>
        </w:rPr>
        <w:t xml:space="preserve">                                                                                   dr.Ljiljana Mladina spec.ob.med. </w:t>
      </w:r>
    </w:p>
    <w:p w:rsidR="00FA0893" w:rsidRPr="00774B78" w:rsidRDefault="00FA0893" w:rsidP="00FA0893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hr-HR"/>
        </w:rPr>
      </w:pPr>
      <w:r w:rsidRPr="00774B78">
        <w:rPr>
          <w:rFonts w:cs="Times New Roman"/>
          <w:b/>
          <w:i/>
          <w:sz w:val="24"/>
          <w:szCs w:val="24"/>
          <w:lang w:val="hr-HR"/>
        </w:rPr>
        <w:t xml:space="preserve">                                                                                   </w:t>
      </w:r>
    </w:p>
    <w:p w:rsidR="00FA0893" w:rsidRPr="00774B78" w:rsidRDefault="00FA0893" w:rsidP="00FA0893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hr-HR"/>
        </w:rPr>
      </w:pPr>
    </w:p>
    <w:p w:rsidR="00FA0893" w:rsidRPr="00774B78" w:rsidRDefault="00FA0893" w:rsidP="00FA0893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hr-HR"/>
        </w:rPr>
      </w:pPr>
    </w:p>
    <w:p w:rsidR="00FA0893" w:rsidRPr="00774B78" w:rsidRDefault="00FA0893" w:rsidP="00FA0893">
      <w:pPr>
        <w:spacing w:after="0" w:line="240" w:lineRule="auto"/>
        <w:jc w:val="center"/>
        <w:rPr>
          <w:rFonts w:cs="Times New Roman"/>
          <w:b/>
          <w:i/>
          <w:sz w:val="24"/>
          <w:szCs w:val="24"/>
          <w:lang w:val="hr-HR"/>
        </w:rPr>
      </w:pPr>
    </w:p>
    <w:p w:rsidR="0076432E" w:rsidRPr="00774B78" w:rsidRDefault="0076432E" w:rsidP="005119FC">
      <w:pPr>
        <w:pStyle w:val="ListParagraph"/>
        <w:spacing w:after="0" w:line="240" w:lineRule="auto"/>
        <w:contextualSpacing/>
        <w:rPr>
          <w:rFonts w:asciiTheme="minorHAnsi" w:hAnsiTheme="minorHAnsi"/>
          <w:sz w:val="24"/>
          <w:szCs w:val="24"/>
        </w:rPr>
      </w:pPr>
    </w:p>
    <w:sectPr w:rsidR="0076432E" w:rsidRPr="00774B78" w:rsidSect="0057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F62"/>
    <w:multiLevelType w:val="hybridMultilevel"/>
    <w:tmpl w:val="E2662488"/>
    <w:lvl w:ilvl="0" w:tplc="0262DE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A2245"/>
    <w:multiLevelType w:val="hybridMultilevel"/>
    <w:tmpl w:val="50B6E2E2"/>
    <w:lvl w:ilvl="0" w:tplc="84843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7342B"/>
    <w:multiLevelType w:val="hybridMultilevel"/>
    <w:tmpl w:val="E048D15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F333E"/>
    <w:multiLevelType w:val="hybridMultilevel"/>
    <w:tmpl w:val="F69EC2C2"/>
    <w:lvl w:ilvl="0" w:tplc="2D081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D4956"/>
    <w:multiLevelType w:val="hybridMultilevel"/>
    <w:tmpl w:val="A9824F6E"/>
    <w:lvl w:ilvl="0" w:tplc="46989B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42245"/>
    <w:multiLevelType w:val="hybridMultilevel"/>
    <w:tmpl w:val="51C8B69A"/>
    <w:lvl w:ilvl="0" w:tplc="1F405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75770"/>
    <w:multiLevelType w:val="hybridMultilevel"/>
    <w:tmpl w:val="72F804A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029DB"/>
    <w:multiLevelType w:val="hybridMultilevel"/>
    <w:tmpl w:val="074EA52A"/>
    <w:lvl w:ilvl="0" w:tplc="84843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A64CC3"/>
    <w:multiLevelType w:val="hybridMultilevel"/>
    <w:tmpl w:val="F954D376"/>
    <w:lvl w:ilvl="0" w:tplc="A90E1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35F7"/>
    <w:rsid w:val="0009221A"/>
    <w:rsid w:val="000E42F7"/>
    <w:rsid w:val="00143680"/>
    <w:rsid w:val="00180F28"/>
    <w:rsid w:val="001C0BDA"/>
    <w:rsid w:val="00212A24"/>
    <w:rsid w:val="00272E3B"/>
    <w:rsid w:val="003405A0"/>
    <w:rsid w:val="00384B1B"/>
    <w:rsid w:val="00393A27"/>
    <w:rsid w:val="003A5E6F"/>
    <w:rsid w:val="003B78F7"/>
    <w:rsid w:val="003E0D8A"/>
    <w:rsid w:val="003F7972"/>
    <w:rsid w:val="00417DA3"/>
    <w:rsid w:val="00453C65"/>
    <w:rsid w:val="004732B9"/>
    <w:rsid w:val="00476BC4"/>
    <w:rsid w:val="004827A6"/>
    <w:rsid w:val="005119FC"/>
    <w:rsid w:val="005222F6"/>
    <w:rsid w:val="00552746"/>
    <w:rsid w:val="00574D07"/>
    <w:rsid w:val="00646C68"/>
    <w:rsid w:val="006B3420"/>
    <w:rsid w:val="006F701B"/>
    <w:rsid w:val="00715032"/>
    <w:rsid w:val="0076432E"/>
    <w:rsid w:val="00774B78"/>
    <w:rsid w:val="007A3AD8"/>
    <w:rsid w:val="007B731B"/>
    <w:rsid w:val="007E36DD"/>
    <w:rsid w:val="0080216B"/>
    <w:rsid w:val="00822E0A"/>
    <w:rsid w:val="00881FA5"/>
    <w:rsid w:val="008B47F1"/>
    <w:rsid w:val="0097341D"/>
    <w:rsid w:val="009C1769"/>
    <w:rsid w:val="009F7B9C"/>
    <w:rsid w:val="00A01E34"/>
    <w:rsid w:val="00A26971"/>
    <w:rsid w:val="00B80DC3"/>
    <w:rsid w:val="00BC7890"/>
    <w:rsid w:val="00C20D1E"/>
    <w:rsid w:val="00C85873"/>
    <w:rsid w:val="00CB50EF"/>
    <w:rsid w:val="00D51492"/>
    <w:rsid w:val="00D735F7"/>
    <w:rsid w:val="00D81A34"/>
    <w:rsid w:val="00D90C2B"/>
    <w:rsid w:val="00E07725"/>
    <w:rsid w:val="00E52DB9"/>
    <w:rsid w:val="00E76D6B"/>
    <w:rsid w:val="00EE0BC8"/>
    <w:rsid w:val="00F403D5"/>
    <w:rsid w:val="00F54312"/>
    <w:rsid w:val="00F66F2A"/>
    <w:rsid w:val="00FA0893"/>
    <w:rsid w:val="00FB5208"/>
    <w:rsid w:val="00F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41D"/>
    <w:pPr>
      <w:spacing w:after="200" w:line="276" w:lineRule="auto"/>
    </w:pPr>
    <w:rPr>
      <w:rFonts w:eastAsiaTheme="minorEastAsia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4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97341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9734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97341D"/>
    <w:pPr>
      <w:ind w:left="720"/>
    </w:pPr>
    <w:rPr>
      <w:rFonts w:ascii="Calibri" w:eastAsia="Calibri" w:hAnsi="Calibri" w:cs="Calibri"/>
      <w:lang w:val="bs-Latn-BA" w:eastAsia="en-US"/>
    </w:rPr>
  </w:style>
  <w:style w:type="paragraph" w:styleId="NormalWeb">
    <w:name w:val="Normal (Web)"/>
    <w:basedOn w:val="Normal"/>
    <w:unhideWhenUsed/>
    <w:rsid w:val="0097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32"/>
    <w:rPr>
      <w:rFonts w:ascii="Segoe UI" w:eastAsiaTheme="minorEastAsia" w:hAnsi="Segoe UI" w:cs="Segoe UI"/>
      <w:sz w:val="18"/>
      <w:szCs w:val="18"/>
      <w:lang w:val="hr-BA" w:eastAsia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IVKA</cp:lastModifiedBy>
  <cp:revision>2</cp:revision>
  <cp:lastPrinted>2019-08-28T08:40:00Z</cp:lastPrinted>
  <dcterms:created xsi:type="dcterms:W3CDTF">2019-08-28T10:58:00Z</dcterms:created>
  <dcterms:modified xsi:type="dcterms:W3CDTF">2019-08-28T10:58:00Z</dcterms:modified>
</cp:coreProperties>
</file>